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9D" w:rsidRDefault="00805C9D" w:rsidP="00805C9D">
      <w:pPr>
        <w:rPr>
          <w:b/>
        </w:rPr>
      </w:pPr>
      <w:r>
        <w:rPr>
          <w:b/>
        </w:rPr>
        <w:t>Minutes of the Meeting of the CVSWMD Board and Executive Board of Supervisors</w:t>
      </w:r>
    </w:p>
    <w:p w:rsidR="00805C9D" w:rsidRDefault="00805C9D" w:rsidP="00805C9D">
      <w:pPr>
        <w:rPr>
          <w:b/>
        </w:rPr>
      </w:pPr>
      <w:r>
        <w:rPr>
          <w:b/>
        </w:rPr>
        <w:t>Central Vermont Chamber of Commerce – 33 Stewart Rd. Berlin</w:t>
      </w:r>
    </w:p>
    <w:p w:rsidR="00805C9D" w:rsidRDefault="00805C9D" w:rsidP="00805C9D">
      <w:pPr>
        <w:rPr>
          <w:b/>
        </w:rPr>
      </w:pPr>
    </w:p>
    <w:p w:rsidR="00805C9D" w:rsidRDefault="00805C9D" w:rsidP="00805C9D">
      <w:pPr>
        <w:rPr>
          <w:b/>
        </w:rPr>
      </w:pPr>
      <w:r>
        <w:rPr>
          <w:b/>
        </w:rPr>
        <w:t>June 1, 2016</w:t>
      </w:r>
    </w:p>
    <w:p w:rsidR="00805C9D" w:rsidRDefault="00805C9D" w:rsidP="00805C9D">
      <w:pPr>
        <w:rPr>
          <w:b/>
        </w:rPr>
      </w:pPr>
    </w:p>
    <w:p w:rsidR="00805C9D" w:rsidRDefault="00805C9D" w:rsidP="00805C9D">
      <w:pPr>
        <w:rPr>
          <w:b/>
        </w:rPr>
      </w:pPr>
      <w:r>
        <w:rPr>
          <w:b/>
        </w:rPr>
        <w:t>Draft until approved</w:t>
      </w:r>
    </w:p>
    <w:p w:rsidR="00805C9D" w:rsidRDefault="00805C9D" w:rsidP="00805C9D">
      <w:pPr>
        <w:rPr>
          <w:b/>
        </w:rPr>
      </w:pPr>
    </w:p>
    <w:p w:rsidR="00805C9D" w:rsidRDefault="00805C9D" w:rsidP="00805C9D">
      <w:r>
        <w:t>A meeting of the CVSWMD Board of Supervisors – Towns represented and Board of Supervisors/Alternates present were:</w:t>
      </w:r>
    </w:p>
    <w:p w:rsidR="00805C9D" w:rsidRDefault="00805C9D" w:rsidP="00805C9D"/>
    <w:p w:rsidR="00805C9D" w:rsidRPr="008C22C9" w:rsidRDefault="00805C9D" w:rsidP="00805C9D">
      <w:pPr>
        <w:rPr>
          <w:b/>
        </w:rPr>
      </w:pPr>
      <w:r w:rsidRPr="008C22C9">
        <w:rPr>
          <w:b/>
        </w:rPr>
        <w:t>Representative</w:t>
      </w:r>
      <w:r w:rsidRPr="008C22C9">
        <w:rPr>
          <w:b/>
        </w:rPr>
        <w:tab/>
      </w:r>
      <w:r w:rsidRPr="008C22C9">
        <w:rPr>
          <w:b/>
        </w:rPr>
        <w:tab/>
        <w:t>Town</w:t>
      </w:r>
      <w:r w:rsidRPr="008C22C9">
        <w:rPr>
          <w:b/>
        </w:rPr>
        <w:tab/>
      </w:r>
      <w:r w:rsidRPr="008C22C9">
        <w:rPr>
          <w:b/>
        </w:rPr>
        <w:tab/>
        <w:t xml:space="preserve">  </w:t>
      </w:r>
      <w:r>
        <w:rPr>
          <w:b/>
        </w:rPr>
        <w:t>4/16</w:t>
      </w:r>
      <w:r>
        <w:rPr>
          <w:b/>
        </w:rPr>
        <w:tab/>
        <w:t>5/16</w:t>
      </w:r>
      <w:r>
        <w:rPr>
          <w:b/>
        </w:rPr>
        <w:tab/>
        <w:t>6/16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C22C9">
        <w:rPr>
          <w:b/>
        </w:rPr>
        <w:tab/>
      </w:r>
    </w:p>
    <w:p w:rsidR="00805C9D" w:rsidRPr="008C22C9" w:rsidRDefault="00805C9D" w:rsidP="00805C9D">
      <w:pPr>
        <w:rPr>
          <w:b/>
        </w:rPr>
      </w:pPr>
    </w:p>
    <w:p w:rsidR="00805C9D" w:rsidRPr="008C22C9" w:rsidRDefault="00805C9D" w:rsidP="00805C9D">
      <w:r w:rsidRPr="008C22C9">
        <w:t>Micheli, S.</w:t>
      </w:r>
      <w:r w:rsidRPr="008C22C9">
        <w:tab/>
      </w:r>
      <w:r w:rsidRPr="008C22C9">
        <w:tab/>
      </w:r>
      <w:proofErr w:type="spellStart"/>
      <w:r w:rsidRPr="008C22C9">
        <w:t>Barre</w:t>
      </w:r>
      <w:proofErr w:type="spellEnd"/>
      <w:r w:rsidRPr="008C22C9">
        <w:t xml:space="preserve"> City</w:t>
      </w:r>
      <w:r>
        <w:tab/>
        <w:t xml:space="preserve">    X</w:t>
      </w:r>
      <w:r>
        <w:tab/>
        <w:t xml:space="preserve"> </w:t>
      </w:r>
      <w:r>
        <w:tab/>
        <w:t xml:space="preserve"> </w:t>
      </w:r>
      <w:proofErr w:type="spellStart"/>
      <w:r>
        <w:t>X</w:t>
      </w:r>
      <w:proofErr w:type="spellEnd"/>
      <w:r>
        <w:tab/>
        <w:t xml:space="preserve"> </w:t>
      </w:r>
      <w:r>
        <w:tab/>
        <w:t xml:space="preserve"> </w:t>
      </w:r>
      <w:r w:rsidRPr="008C22C9">
        <w:tab/>
      </w:r>
      <w:r w:rsidRPr="008C22C9">
        <w:tab/>
      </w:r>
      <w:r>
        <w:t xml:space="preserve"> </w:t>
      </w:r>
      <w:r>
        <w:tab/>
        <w:t xml:space="preserve"> </w:t>
      </w:r>
    </w:p>
    <w:p w:rsidR="00805C9D" w:rsidRPr="008C22C9" w:rsidRDefault="00805C9D" w:rsidP="00805C9D">
      <w:r w:rsidRPr="008C22C9">
        <w:t>Taft, R. (alt)</w:t>
      </w:r>
      <w:r w:rsidRPr="008C22C9">
        <w:tab/>
      </w:r>
      <w:r w:rsidRPr="008C22C9">
        <w:tab/>
      </w:r>
      <w:proofErr w:type="spellStart"/>
      <w:r w:rsidRPr="008C22C9">
        <w:t>Barre</w:t>
      </w:r>
      <w:proofErr w:type="spellEnd"/>
      <w:r w:rsidRPr="008C22C9">
        <w:t xml:space="preserve"> City</w:t>
      </w:r>
    </w:p>
    <w:p w:rsidR="00805C9D" w:rsidRPr="008C22C9" w:rsidRDefault="00805C9D" w:rsidP="00805C9D">
      <w:r w:rsidRPr="008C22C9">
        <w:t>Thumm, F.</w:t>
      </w:r>
      <w:r w:rsidRPr="008C22C9">
        <w:tab/>
      </w:r>
      <w:r w:rsidRPr="008C22C9">
        <w:tab/>
      </w:r>
      <w:proofErr w:type="spellStart"/>
      <w:r w:rsidRPr="008C22C9">
        <w:t>Barre</w:t>
      </w:r>
      <w:proofErr w:type="spellEnd"/>
      <w:r w:rsidRPr="008C22C9">
        <w:t xml:space="preserve"> Town</w:t>
      </w:r>
      <w:r>
        <w:tab/>
        <w:t xml:space="preserve">    X</w:t>
      </w:r>
      <w:r>
        <w:tab/>
        <w:t xml:space="preserve"> </w:t>
      </w:r>
      <w:proofErr w:type="spellStart"/>
      <w:r>
        <w:t>X</w:t>
      </w:r>
      <w:proofErr w:type="spellEnd"/>
      <w:r>
        <w:tab/>
        <w:t xml:space="preserve"> </w:t>
      </w:r>
      <w:proofErr w:type="spellStart"/>
      <w:r>
        <w:t>X</w:t>
      </w:r>
      <w:proofErr w:type="spellEnd"/>
      <w:r>
        <w:tab/>
        <w:t xml:space="preserve"> </w:t>
      </w:r>
      <w:r>
        <w:tab/>
        <w:t xml:space="preserve"> </w:t>
      </w:r>
      <w:r w:rsidRPr="008C22C9">
        <w:tab/>
        <w:t xml:space="preserve"> </w:t>
      </w:r>
      <w:r w:rsidRPr="008C22C9">
        <w:tab/>
        <w:t xml:space="preserve"> </w:t>
      </w:r>
    </w:p>
    <w:p w:rsidR="00805C9D" w:rsidRPr="008C22C9" w:rsidRDefault="00805C9D" w:rsidP="00805C9D">
      <w:r w:rsidRPr="008C22C9">
        <w:t>Mitchell, J. (alt)</w:t>
      </w:r>
      <w:r w:rsidRPr="008C22C9">
        <w:tab/>
      </w:r>
      <w:r w:rsidRPr="008C22C9">
        <w:tab/>
      </w:r>
      <w:proofErr w:type="spellStart"/>
      <w:r w:rsidRPr="008C22C9">
        <w:t>Barre</w:t>
      </w:r>
      <w:proofErr w:type="spellEnd"/>
      <w:r w:rsidRPr="008C22C9">
        <w:t xml:space="preserve"> Town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05C9D" w:rsidRPr="008C22C9" w:rsidRDefault="00805C9D" w:rsidP="00805C9D">
      <w:r w:rsidRPr="008C22C9">
        <w:t>Levin, M.</w:t>
      </w:r>
      <w:r w:rsidRPr="008C22C9">
        <w:tab/>
      </w:r>
      <w:r w:rsidRPr="008C22C9">
        <w:tab/>
        <w:t>Berlin</w:t>
      </w:r>
      <w:r w:rsidRPr="008C22C9">
        <w:tab/>
      </w:r>
      <w:r w:rsidRPr="008C22C9">
        <w:tab/>
        <w:t xml:space="preserve">  </w:t>
      </w:r>
      <w:r>
        <w:t xml:space="preserve">  X</w:t>
      </w:r>
      <w:r>
        <w:tab/>
        <w:t xml:space="preserve"> </w:t>
      </w:r>
      <w:proofErr w:type="spellStart"/>
      <w:r>
        <w:t>X</w:t>
      </w:r>
      <w:proofErr w:type="spellEnd"/>
      <w:r>
        <w:tab/>
        <w:t xml:space="preserve"> </w:t>
      </w:r>
      <w:proofErr w:type="spellStart"/>
      <w:r>
        <w:t>X</w:t>
      </w:r>
      <w:proofErr w:type="spellEnd"/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05C9D" w:rsidRPr="008C22C9" w:rsidRDefault="00805C9D" w:rsidP="00805C9D">
      <w:r w:rsidRPr="008C22C9">
        <w:t>Postpischil, G.</w:t>
      </w:r>
      <w:r w:rsidRPr="008C22C9">
        <w:tab/>
      </w:r>
      <w:r w:rsidRPr="008C22C9">
        <w:tab/>
        <w:t>Bradford</w:t>
      </w:r>
      <w:r>
        <w:tab/>
        <w:t xml:space="preserve">    X</w:t>
      </w:r>
      <w:r>
        <w:tab/>
        <w:t xml:space="preserve"> </w:t>
      </w:r>
      <w:proofErr w:type="spellStart"/>
      <w:r>
        <w:t>X</w:t>
      </w:r>
      <w:proofErr w:type="spellEnd"/>
      <w:r>
        <w:tab/>
        <w:t xml:space="preserve"> </w:t>
      </w:r>
      <w:proofErr w:type="spellStart"/>
      <w:r>
        <w:t>X</w:t>
      </w:r>
      <w:proofErr w:type="spellEnd"/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Pr="008C22C9">
        <w:tab/>
      </w:r>
    </w:p>
    <w:p w:rsidR="00805C9D" w:rsidRPr="008C22C9" w:rsidRDefault="00805C9D" w:rsidP="00805C9D">
      <w:r w:rsidRPr="008C22C9">
        <w:t>Powell, B.</w:t>
      </w:r>
      <w:r w:rsidRPr="008C22C9">
        <w:tab/>
      </w:r>
      <w:r w:rsidRPr="008C22C9">
        <w:tab/>
        <w:t>Calais</w:t>
      </w:r>
      <w:r w:rsidRPr="008C22C9">
        <w:tab/>
      </w:r>
      <w:r w:rsidRPr="008C22C9">
        <w:tab/>
        <w:t xml:space="preserve">  </w:t>
      </w:r>
      <w:r>
        <w:tab/>
      </w:r>
      <w:r>
        <w:tab/>
        <w:t xml:space="preserve"> X</w:t>
      </w:r>
      <w:r>
        <w:tab/>
        <w:t xml:space="preserve"> </w:t>
      </w:r>
      <w:r>
        <w:tab/>
      </w:r>
      <w:r>
        <w:tab/>
        <w:t xml:space="preserve"> </w:t>
      </w:r>
      <w:r w:rsidRPr="008C22C9">
        <w:tab/>
      </w:r>
      <w:r>
        <w:t xml:space="preserve"> </w:t>
      </w:r>
      <w:r w:rsidRPr="008C22C9">
        <w:tab/>
      </w:r>
      <w:r w:rsidRPr="008C22C9">
        <w:tab/>
      </w:r>
    </w:p>
    <w:p w:rsidR="00805C9D" w:rsidRPr="008C22C9" w:rsidRDefault="00805C9D" w:rsidP="00805C9D">
      <w:r w:rsidRPr="008C22C9">
        <w:t>Lembke, M.</w:t>
      </w:r>
      <w:r w:rsidRPr="008C22C9">
        <w:tab/>
      </w:r>
      <w:r w:rsidRPr="008C22C9">
        <w:tab/>
        <w:t>Chelsea</w:t>
      </w:r>
      <w:r w:rsidRPr="008C22C9">
        <w:tab/>
      </w:r>
      <w:r w:rsidRPr="008C22C9">
        <w:tab/>
      </w:r>
      <w:r>
        <w:t xml:space="preserve">    X</w:t>
      </w:r>
      <w:r w:rsidRPr="008C22C9">
        <w:tab/>
      </w:r>
      <w:r>
        <w:t xml:space="preserve"> </w:t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  <w:r w:rsidRPr="00967037">
        <w:t xml:space="preserve"> </w:t>
      </w:r>
      <w:r>
        <w:t xml:space="preserve">           </w:t>
      </w:r>
    </w:p>
    <w:p w:rsidR="00805C9D" w:rsidRPr="008C22C9" w:rsidRDefault="00805C9D" w:rsidP="00805C9D">
      <w:r w:rsidRPr="008C22C9">
        <w:t>Callan, G.</w:t>
      </w:r>
      <w:r w:rsidRPr="008C22C9">
        <w:tab/>
      </w:r>
      <w:r w:rsidRPr="008C22C9">
        <w:tab/>
        <w:t>E. Montpelier</w:t>
      </w:r>
      <w:r>
        <w:tab/>
        <w:t xml:space="preserve">    X</w:t>
      </w:r>
      <w:r>
        <w:tab/>
        <w:t xml:space="preserve"> </w:t>
      </w:r>
      <w:proofErr w:type="spellStart"/>
      <w:r>
        <w:t>X</w:t>
      </w:r>
      <w:proofErr w:type="spellEnd"/>
      <w:r>
        <w:tab/>
        <w:t xml:space="preserve"> </w:t>
      </w:r>
      <w:proofErr w:type="spellStart"/>
      <w:r>
        <w:t>X</w:t>
      </w:r>
      <w:proofErr w:type="spellEnd"/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:rsidR="00805C9D" w:rsidRPr="008C22C9" w:rsidRDefault="00805C9D" w:rsidP="00805C9D">
      <w:r>
        <w:t>Hanson, B.</w:t>
      </w:r>
      <w:r w:rsidRPr="008C22C9">
        <w:tab/>
      </w:r>
      <w:r w:rsidRPr="008C22C9">
        <w:tab/>
        <w:t>Fairlee</w:t>
      </w:r>
      <w:r w:rsidRPr="008C22C9">
        <w:tab/>
      </w:r>
      <w:r w:rsidRPr="008C22C9">
        <w:tab/>
      </w:r>
      <w:r w:rsidRPr="008C22C9">
        <w:tab/>
        <w:t xml:space="preserve"> </w:t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</w:p>
    <w:p w:rsidR="00805C9D" w:rsidRPr="008C22C9" w:rsidRDefault="00805C9D" w:rsidP="00805C9D">
      <w:r w:rsidRPr="008C22C9">
        <w:t>Kellogg, N.</w:t>
      </w:r>
      <w:r w:rsidRPr="008C22C9">
        <w:tab/>
      </w:r>
      <w:r w:rsidRPr="008C22C9">
        <w:tab/>
        <w:t>Hardwick</w:t>
      </w:r>
      <w:r w:rsidRPr="008C22C9">
        <w:tab/>
      </w:r>
      <w:r>
        <w:t xml:space="preserve">     X</w:t>
      </w:r>
      <w:r w:rsidRPr="008C22C9">
        <w:tab/>
      </w:r>
      <w:r>
        <w:t xml:space="preserve"> </w:t>
      </w:r>
      <w:proofErr w:type="spellStart"/>
      <w:r>
        <w:t>X</w:t>
      </w:r>
      <w:proofErr w:type="spellEnd"/>
      <w:r w:rsidRPr="008C22C9">
        <w:tab/>
      </w:r>
      <w:r>
        <w:t xml:space="preserve"> </w:t>
      </w:r>
      <w:proofErr w:type="spellStart"/>
      <w:r>
        <w:t>X</w:t>
      </w:r>
      <w:proofErr w:type="spellEnd"/>
      <w:r w:rsidRPr="008C22C9"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05C9D" w:rsidRPr="008C22C9" w:rsidRDefault="00805C9D" w:rsidP="00805C9D">
      <w:proofErr w:type="spellStart"/>
      <w:r w:rsidRPr="008C22C9">
        <w:t>Krauth</w:t>
      </w:r>
      <w:proofErr w:type="spellEnd"/>
      <w:r w:rsidRPr="008C22C9">
        <w:t>, A.</w:t>
      </w:r>
      <w:r w:rsidRPr="008C22C9">
        <w:tab/>
      </w:r>
      <w:r w:rsidRPr="008C22C9">
        <w:tab/>
        <w:t>Middlesex</w:t>
      </w:r>
      <w:r>
        <w:tab/>
        <w:t xml:space="preserve">     X</w:t>
      </w:r>
      <w:r>
        <w:tab/>
        <w:t xml:space="preserve"> </w:t>
      </w:r>
      <w:proofErr w:type="spellStart"/>
      <w:r>
        <w:t>X</w:t>
      </w:r>
      <w:proofErr w:type="spellEnd"/>
      <w:r>
        <w:tab/>
        <w:t xml:space="preserve"> </w:t>
      </w:r>
      <w:proofErr w:type="spellStart"/>
      <w:r>
        <w:t>X</w:t>
      </w:r>
      <w:proofErr w:type="spellEnd"/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</w:p>
    <w:p w:rsidR="00805C9D" w:rsidRPr="008C22C9" w:rsidRDefault="00805C9D" w:rsidP="00805C9D">
      <w:r>
        <w:t>Wheeler, C</w:t>
      </w:r>
      <w:r w:rsidRPr="008C22C9">
        <w:t>.</w:t>
      </w:r>
      <w:r w:rsidRPr="008C22C9">
        <w:tab/>
      </w:r>
      <w:r w:rsidRPr="008C22C9">
        <w:tab/>
        <w:t>Montpelier</w:t>
      </w:r>
      <w:r>
        <w:tab/>
        <w:t xml:space="preserve">  </w:t>
      </w:r>
      <w:r>
        <w:tab/>
        <w:t xml:space="preserve"> X</w:t>
      </w:r>
      <w:r>
        <w:tab/>
        <w:t xml:space="preserve"> </w:t>
      </w:r>
      <w:proofErr w:type="spellStart"/>
      <w:r>
        <w:t>X</w:t>
      </w:r>
      <w:proofErr w:type="spellEnd"/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</w:p>
    <w:p w:rsidR="00805C9D" w:rsidRPr="008C22C9" w:rsidRDefault="00805C9D" w:rsidP="00805C9D">
      <w:r w:rsidRPr="008C22C9">
        <w:t>Bate, D. (alt)</w:t>
      </w:r>
      <w:r w:rsidRPr="008C22C9">
        <w:tab/>
      </w:r>
      <w:r w:rsidRPr="008C22C9">
        <w:tab/>
        <w:t>Montpelier</w:t>
      </w:r>
      <w:r>
        <w:tab/>
        <w:t xml:space="preserve">     X</w:t>
      </w:r>
      <w:r>
        <w:tab/>
        <w:t xml:space="preserve"> </w:t>
      </w:r>
    </w:p>
    <w:p w:rsidR="00805C9D" w:rsidRPr="008C22C9" w:rsidRDefault="00805C9D" w:rsidP="00805C9D">
      <w:r w:rsidRPr="008C22C9">
        <w:t>Cattaneo, L.</w:t>
      </w:r>
      <w:r w:rsidRPr="008C22C9">
        <w:tab/>
      </w:r>
      <w:r w:rsidRPr="008C22C9">
        <w:tab/>
        <w:t>Orange</w:t>
      </w:r>
      <w:r w:rsidRPr="008C22C9">
        <w:tab/>
      </w:r>
      <w:r w:rsidRPr="008C22C9">
        <w:tab/>
        <w:t xml:space="preserve">  </w:t>
      </w:r>
      <w:r>
        <w:tab/>
        <w:t xml:space="preserve"> </w:t>
      </w:r>
      <w:r>
        <w:tab/>
        <w:t xml:space="preserve"> X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05C9D" w:rsidRPr="008C22C9" w:rsidRDefault="00805C9D" w:rsidP="00805C9D">
      <w:r w:rsidRPr="008C22C9">
        <w:t>Zeisel, L.</w:t>
      </w:r>
      <w:r w:rsidRPr="008C22C9">
        <w:tab/>
      </w:r>
      <w:r w:rsidRPr="008C22C9">
        <w:tab/>
        <w:t>Plainfield</w:t>
      </w:r>
      <w:r>
        <w:tab/>
        <w:t xml:space="preserve">     X</w:t>
      </w:r>
      <w:r>
        <w:tab/>
        <w:t xml:space="preserve"> </w:t>
      </w:r>
      <w:proofErr w:type="spellStart"/>
      <w:r>
        <w:t>X</w:t>
      </w:r>
      <w:proofErr w:type="spellEnd"/>
      <w:r>
        <w:tab/>
        <w:t xml:space="preserve"> </w:t>
      </w:r>
      <w:r>
        <w:tab/>
        <w:t xml:space="preserve"> </w:t>
      </w:r>
      <w:r w:rsidRPr="008C22C9">
        <w:tab/>
      </w:r>
      <w:r w:rsidRPr="008C22C9">
        <w:tab/>
      </w:r>
      <w:r w:rsidRPr="008C22C9">
        <w:tab/>
        <w:t xml:space="preserve"> </w:t>
      </w:r>
    </w:p>
    <w:p w:rsidR="00805C9D" w:rsidRPr="008C22C9" w:rsidRDefault="00805C9D" w:rsidP="00805C9D">
      <w:r w:rsidRPr="008C22C9">
        <w:t>Vacant</w:t>
      </w:r>
      <w:r w:rsidRPr="008C22C9">
        <w:tab/>
      </w:r>
      <w:r w:rsidRPr="008C22C9">
        <w:tab/>
      </w:r>
      <w:r w:rsidRPr="008C22C9">
        <w:tab/>
      </w:r>
      <w:proofErr w:type="spellStart"/>
      <w:r w:rsidRPr="008C22C9">
        <w:t>Tunbridge</w:t>
      </w:r>
      <w:proofErr w:type="spellEnd"/>
    </w:p>
    <w:p w:rsidR="00805C9D" w:rsidRPr="008C22C9" w:rsidRDefault="00805C9D" w:rsidP="00805C9D">
      <w:r>
        <w:t>Gershun, E.</w:t>
      </w:r>
      <w:r>
        <w:tab/>
      </w:r>
      <w:r w:rsidRPr="008C22C9">
        <w:tab/>
        <w:t>Walden</w:t>
      </w:r>
      <w:r w:rsidRPr="008C22C9">
        <w:tab/>
      </w:r>
      <w:r w:rsidRPr="008C22C9">
        <w:tab/>
        <w:t xml:space="preserve">  </w:t>
      </w:r>
      <w:r>
        <w:t xml:space="preserve">   X</w:t>
      </w:r>
      <w:r>
        <w:tab/>
        <w:t xml:space="preserve"> </w:t>
      </w:r>
      <w:proofErr w:type="spellStart"/>
      <w:r>
        <w:t>X</w:t>
      </w:r>
      <w:proofErr w:type="spellEnd"/>
      <w:r>
        <w:t xml:space="preserve"> </w:t>
      </w:r>
      <w:r>
        <w:tab/>
        <w:t xml:space="preserve"> </w:t>
      </w:r>
      <w:r>
        <w:tab/>
      </w:r>
      <w:r>
        <w:tab/>
      </w:r>
      <w:r>
        <w:tab/>
        <w:t xml:space="preserve"> </w:t>
      </w:r>
      <w:r>
        <w:tab/>
        <w:t xml:space="preserve"> </w:t>
      </w:r>
    </w:p>
    <w:p w:rsidR="00805C9D" w:rsidRPr="008C22C9" w:rsidRDefault="00805C9D" w:rsidP="00805C9D">
      <w:r>
        <w:t>Carbee, P</w:t>
      </w:r>
      <w:r>
        <w:tab/>
      </w:r>
      <w:r>
        <w:tab/>
      </w:r>
      <w:r w:rsidRPr="008C22C9">
        <w:t>Washington</w:t>
      </w:r>
      <w:r>
        <w:tab/>
        <w:t xml:space="preserve">     X</w:t>
      </w:r>
      <w:r>
        <w:tab/>
        <w:t xml:space="preserve"> </w:t>
      </w:r>
      <w:proofErr w:type="spellStart"/>
      <w:r>
        <w:t>X</w:t>
      </w:r>
      <w:proofErr w:type="spellEnd"/>
      <w:r>
        <w:tab/>
        <w:t xml:space="preserve"> </w:t>
      </w:r>
      <w:proofErr w:type="spellStart"/>
      <w:r>
        <w:t>X</w:t>
      </w:r>
      <w:proofErr w:type="spellEnd"/>
      <w:r>
        <w:tab/>
      </w:r>
      <w:r>
        <w:tab/>
      </w:r>
      <w:r>
        <w:tab/>
      </w:r>
      <w:r w:rsidRPr="00967037">
        <w:t xml:space="preserve"> </w:t>
      </w:r>
      <w:r>
        <w:t xml:space="preserve">            </w:t>
      </w:r>
    </w:p>
    <w:p w:rsidR="00805C9D" w:rsidRPr="008C22C9" w:rsidRDefault="00805C9D" w:rsidP="00805C9D">
      <w:r>
        <w:t>Martin, J.</w:t>
      </w:r>
      <w:r>
        <w:tab/>
      </w:r>
      <w:r>
        <w:tab/>
        <w:t>Williamstown</w:t>
      </w:r>
      <w:r>
        <w:tab/>
        <w:t xml:space="preserve">     X</w:t>
      </w:r>
      <w:r w:rsidRPr="008C22C9">
        <w:tab/>
      </w:r>
      <w:r>
        <w:t xml:space="preserve"> </w:t>
      </w:r>
      <w:proofErr w:type="spellStart"/>
      <w:r>
        <w:t>X</w:t>
      </w:r>
      <w:proofErr w:type="spellEnd"/>
      <w:r w:rsidRPr="008C22C9">
        <w:tab/>
      </w:r>
      <w:r>
        <w:t xml:space="preserve"> </w:t>
      </w:r>
      <w:proofErr w:type="spellStart"/>
      <w:r>
        <w:t>X</w:t>
      </w:r>
      <w:proofErr w:type="spellEnd"/>
      <w:r w:rsidRPr="008C22C9">
        <w:tab/>
        <w:t xml:space="preserve"> </w:t>
      </w:r>
      <w:r>
        <w:t xml:space="preserve">                                           </w:t>
      </w:r>
    </w:p>
    <w:p w:rsidR="00805C9D" w:rsidRDefault="00805C9D" w:rsidP="00805C9D">
      <w:proofErr w:type="spellStart"/>
      <w:r>
        <w:t>Nold-Laurendeau</w:t>
      </w:r>
      <w:proofErr w:type="spellEnd"/>
      <w:r>
        <w:t xml:space="preserve">, J. </w:t>
      </w:r>
      <w:r>
        <w:tab/>
      </w:r>
      <w:r w:rsidRPr="008C22C9">
        <w:t>Woodbury</w:t>
      </w:r>
      <w:r>
        <w:t xml:space="preserve">                         X             </w:t>
      </w:r>
      <w:proofErr w:type="spellStart"/>
      <w:r>
        <w:t>X</w:t>
      </w:r>
      <w:proofErr w:type="spellEnd"/>
    </w:p>
    <w:p w:rsidR="00805C9D" w:rsidRDefault="00805C9D" w:rsidP="00805C9D"/>
    <w:p w:rsidR="00805C9D" w:rsidRDefault="00805C9D" w:rsidP="00805C9D">
      <w:r>
        <w:t>Others in attendance:</w:t>
      </w:r>
    </w:p>
    <w:p w:rsidR="00805C9D" w:rsidRDefault="00805C9D" w:rsidP="00805C9D">
      <w:r>
        <w:t>Leesa Stewart, Cathleen Gent,</w:t>
      </w:r>
      <w:r w:rsidR="009F0C05">
        <w:t xml:space="preserve"> Chrissy Bellmyer,</w:t>
      </w:r>
      <w:r>
        <w:t xml:space="preserve"> Barb Baird – District Staff</w:t>
      </w:r>
    </w:p>
    <w:p w:rsidR="00805C9D" w:rsidRDefault="00805C9D" w:rsidP="00805C9D">
      <w:r>
        <w:t>Mike Casella – Casella Waste Management</w:t>
      </w:r>
    </w:p>
    <w:p w:rsidR="00805C9D" w:rsidRDefault="00805C9D" w:rsidP="00805C9D"/>
    <w:p w:rsidR="00805C9D" w:rsidRDefault="00805C9D" w:rsidP="00805C9D"/>
    <w:p w:rsidR="00C744AE" w:rsidRDefault="00C744AE"/>
    <w:p w:rsidR="009D0415" w:rsidRDefault="009D0415"/>
    <w:p w:rsidR="009D0415" w:rsidRDefault="009D0415"/>
    <w:p w:rsidR="009D0415" w:rsidRDefault="009D0415"/>
    <w:p w:rsidR="009D0415" w:rsidRDefault="009D0415"/>
    <w:p w:rsidR="009D0415" w:rsidRDefault="009D0415"/>
    <w:p w:rsidR="009D0415" w:rsidRDefault="009D0415"/>
    <w:p w:rsidR="009D0415" w:rsidRDefault="009D0415"/>
    <w:p w:rsidR="009D0415" w:rsidRDefault="009D0415"/>
    <w:p w:rsidR="009D0415" w:rsidRDefault="009D0415">
      <w:pPr>
        <w:rPr>
          <w:u w:val="single"/>
        </w:rPr>
      </w:pPr>
      <w:r>
        <w:rPr>
          <w:u w:val="single"/>
        </w:rPr>
        <w:lastRenderedPageBreak/>
        <w:t>Fred Thumm called the meeting to order at 6:35 p.m. (1)</w:t>
      </w:r>
    </w:p>
    <w:p w:rsidR="009D0415" w:rsidRDefault="009D0415">
      <w:pPr>
        <w:rPr>
          <w:u w:val="single"/>
        </w:rPr>
      </w:pPr>
    </w:p>
    <w:p w:rsidR="009D0415" w:rsidRDefault="009D0415">
      <w:pPr>
        <w:rPr>
          <w:u w:val="single"/>
        </w:rPr>
      </w:pPr>
      <w:r>
        <w:rPr>
          <w:u w:val="single"/>
        </w:rPr>
        <w:t>Agenda Revisions (2)</w:t>
      </w:r>
    </w:p>
    <w:p w:rsidR="009D0415" w:rsidRDefault="009D0415">
      <w:r>
        <w:t>None</w:t>
      </w:r>
    </w:p>
    <w:p w:rsidR="009F0C05" w:rsidRPr="009D0415" w:rsidRDefault="009F0C05"/>
    <w:p w:rsidR="009D0415" w:rsidRDefault="009D0415">
      <w:pPr>
        <w:rPr>
          <w:u w:val="single"/>
        </w:rPr>
      </w:pPr>
      <w:r>
        <w:rPr>
          <w:u w:val="single"/>
        </w:rPr>
        <w:t>Public Comment Period and Announcements (3)</w:t>
      </w:r>
    </w:p>
    <w:p w:rsidR="009D0415" w:rsidRDefault="009D0415">
      <w:r>
        <w:t>Mik</w:t>
      </w:r>
      <w:r w:rsidR="00666989">
        <w:t>e Casella wants to speak to the board under item 11</w:t>
      </w:r>
    </w:p>
    <w:p w:rsidR="00666989" w:rsidRPr="009D0415" w:rsidRDefault="00666989"/>
    <w:p w:rsidR="009D0415" w:rsidRDefault="009D0415">
      <w:pPr>
        <w:rPr>
          <w:u w:val="single"/>
        </w:rPr>
      </w:pPr>
      <w:r>
        <w:rPr>
          <w:u w:val="single"/>
        </w:rPr>
        <w:t>Committee and Executive Board reports (4)</w:t>
      </w:r>
    </w:p>
    <w:p w:rsidR="00666989" w:rsidRPr="00666989" w:rsidRDefault="00666989">
      <w:r w:rsidRPr="00666989">
        <w:t>None</w:t>
      </w:r>
    </w:p>
    <w:p w:rsidR="00666989" w:rsidRDefault="00666989">
      <w:pPr>
        <w:rPr>
          <w:u w:val="single"/>
        </w:rPr>
      </w:pPr>
    </w:p>
    <w:p w:rsidR="009D0415" w:rsidRDefault="009D0415">
      <w:pPr>
        <w:rPr>
          <w:u w:val="single"/>
        </w:rPr>
      </w:pPr>
      <w:r>
        <w:rPr>
          <w:u w:val="single"/>
        </w:rPr>
        <w:t>Consent Agenda (5)</w:t>
      </w:r>
    </w:p>
    <w:p w:rsidR="00666989" w:rsidRDefault="00666989" w:rsidP="00666989">
      <w:pPr>
        <w:pStyle w:val="ListParagraph"/>
        <w:numPr>
          <w:ilvl w:val="0"/>
          <w:numId w:val="1"/>
        </w:numPr>
      </w:pPr>
      <w:r>
        <w:t>Adopt minutes of the May 4, 2016 Board meeting</w:t>
      </w:r>
    </w:p>
    <w:p w:rsidR="00666989" w:rsidRPr="00666989" w:rsidRDefault="00666989" w:rsidP="00666989">
      <w:pPr>
        <w:pStyle w:val="ListParagraph"/>
        <w:numPr>
          <w:ilvl w:val="0"/>
          <w:numId w:val="1"/>
        </w:numPr>
      </w:pPr>
      <w:r>
        <w:t>Accept the minutes of the Executive Board and Committee meetings</w:t>
      </w:r>
    </w:p>
    <w:p w:rsidR="00666989" w:rsidRPr="00666989" w:rsidRDefault="00666989">
      <w:pPr>
        <w:rPr>
          <w:b/>
        </w:rPr>
      </w:pPr>
      <w:r>
        <w:rPr>
          <w:b/>
        </w:rPr>
        <w:t xml:space="preserve">Anita </w:t>
      </w:r>
      <w:proofErr w:type="spellStart"/>
      <w:r>
        <w:rPr>
          <w:b/>
        </w:rPr>
        <w:t>Krauth</w:t>
      </w:r>
      <w:proofErr w:type="spellEnd"/>
      <w:r>
        <w:rPr>
          <w:b/>
        </w:rPr>
        <w:t xml:space="preserve"> moved the consent agenda.  The motion was seconded and passed unanimously.</w:t>
      </w:r>
    </w:p>
    <w:p w:rsidR="00666989" w:rsidRDefault="00666989">
      <w:pPr>
        <w:rPr>
          <w:u w:val="single"/>
        </w:rPr>
      </w:pPr>
    </w:p>
    <w:p w:rsidR="009D0415" w:rsidRDefault="009D0415">
      <w:pPr>
        <w:rPr>
          <w:u w:val="single"/>
        </w:rPr>
      </w:pPr>
      <w:r>
        <w:rPr>
          <w:u w:val="single"/>
        </w:rPr>
        <w:t>Accept Town of Duxbury as a member of the CVSWMD (6)</w:t>
      </w:r>
    </w:p>
    <w:p w:rsidR="00666989" w:rsidRDefault="00666989">
      <w:r>
        <w:t xml:space="preserve">Leesa Stewart was asked by the Duxbury </w:t>
      </w:r>
      <w:proofErr w:type="spellStart"/>
      <w:r>
        <w:t>selectboard</w:t>
      </w:r>
      <w:proofErr w:type="spellEnd"/>
      <w:r>
        <w:t xml:space="preserve"> to come and speak to them about CVSWMD’s programs and services.  They subsequently asked to join us.  The population is 1,300 – 2 schools and 3 businesses.  Bill Powell suggested that a letter be sent to the </w:t>
      </w:r>
      <w:proofErr w:type="spellStart"/>
      <w:r>
        <w:t>Selecboard</w:t>
      </w:r>
      <w:proofErr w:type="spellEnd"/>
      <w:r>
        <w:t xml:space="preserve"> thanking them.</w:t>
      </w:r>
    </w:p>
    <w:p w:rsidR="00666989" w:rsidRDefault="00666989">
      <w:pPr>
        <w:rPr>
          <w:b/>
        </w:rPr>
      </w:pPr>
      <w:r>
        <w:rPr>
          <w:b/>
        </w:rPr>
        <w:t>Lee Cattaneo moved to accept the town of Duxbury.  The motion was seconded and passed unanimously.</w:t>
      </w:r>
    </w:p>
    <w:p w:rsidR="009F0C05" w:rsidRPr="00666989" w:rsidRDefault="009F0C05">
      <w:pPr>
        <w:rPr>
          <w:b/>
        </w:rPr>
      </w:pPr>
    </w:p>
    <w:p w:rsidR="009D0415" w:rsidRDefault="009D0415">
      <w:pPr>
        <w:rPr>
          <w:u w:val="single"/>
        </w:rPr>
      </w:pPr>
      <w:r>
        <w:rPr>
          <w:u w:val="single"/>
        </w:rPr>
        <w:t>Authorize Grants (7)</w:t>
      </w:r>
    </w:p>
    <w:p w:rsidR="00732717" w:rsidRDefault="00666989">
      <w:r>
        <w:t xml:space="preserve">Chrissy Bellmyer went over the grants in the packet.  Berlin school is looking to do some worm composting, expanding on site composting and making zero waste kits </w:t>
      </w:r>
      <w:r w:rsidR="00732717">
        <w:t xml:space="preserve">for parties in the classrooms.  They are asking for$1,500.00.  </w:t>
      </w:r>
    </w:p>
    <w:p w:rsidR="00666989" w:rsidRDefault="00666989">
      <w:proofErr w:type="spellStart"/>
      <w:r>
        <w:t>Tunbridge</w:t>
      </w:r>
      <w:proofErr w:type="spellEnd"/>
      <w:r>
        <w:t xml:space="preserve"> </w:t>
      </w:r>
      <w:proofErr w:type="gramStart"/>
      <w:r>
        <w:t>school</w:t>
      </w:r>
      <w:proofErr w:type="gramEnd"/>
      <w:r w:rsidR="00732717">
        <w:t xml:space="preserve"> wants to purchase reusable dishware and an ice maker.  They are asking for $1,940.00.</w:t>
      </w:r>
    </w:p>
    <w:p w:rsidR="00732717" w:rsidRPr="00732717" w:rsidRDefault="00732717">
      <w:pPr>
        <w:rPr>
          <w:b/>
        </w:rPr>
      </w:pPr>
      <w:r>
        <w:rPr>
          <w:b/>
        </w:rPr>
        <w:t>Peter Carbee moved to authorize both grants.  The motion was seconded and passed unanimously.</w:t>
      </w:r>
    </w:p>
    <w:p w:rsidR="00732717" w:rsidRPr="00666989" w:rsidRDefault="00732717"/>
    <w:p w:rsidR="009D0415" w:rsidRDefault="009D0415">
      <w:pPr>
        <w:rPr>
          <w:u w:val="single"/>
        </w:rPr>
      </w:pPr>
      <w:r>
        <w:rPr>
          <w:u w:val="single"/>
        </w:rPr>
        <w:t>School Program Report (8)</w:t>
      </w:r>
    </w:p>
    <w:p w:rsidR="00732717" w:rsidRPr="00732717" w:rsidRDefault="00732717">
      <w:r>
        <w:t>Chrissy Bellmyer, School Program Manager, gave a presentation on the school year.  Presentation available through offices.</w:t>
      </w:r>
    </w:p>
    <w:p w:rsidR="00732717" w:rsidRDefault="00732717">
      <w:pPr>
        <w:rPr>
          <w:u w:val="single"/>
        </w:rPr>
      </w:pPr>
    </w:p>
    <w:p w:rsidR="009D0415" w:rsidRDefault="009D0415">
      <w:pPr>
        <w:rPr>
          <w:u w:val="single"/>
        </w:rPr>
      </w:pPr>
      <w:r>
        <w:rPr>
          <w:u w:val="single"/>
        </w:rPr>
        <w:t>Hauler Meeting Report (9)</w:t>
      </w:r>
    </w:p>
    <w:p w:rsidR="00732717" w:rsidRPr="00732717" w:rsidRDefault="00732717">
      <w:r>
        <w:t xml:space="preserve">Cathleen Gent went over </w:t>
      </w:r>
      <w:r w:rsidR="009F0C05">
        <w:t>the notes from the hauler meeting</w:t>
      </w:r>
      <w:r>
        <w:t xml:space="preserve"> at the ARCC.  It</w:t>
      </w:r>
      <w:r w:rsidR="009F0C05">
        <w:t xml:space="preserve"> is the first of 3.  Next are</w:t>
      </w:r>
      <w:r>
        <w:t xml:space="preserve"> June 8 in Hardwick and June 13</w:t>
      </w:r>
      <w:r w:rsidRPr="00732717">
        <w:rPr>
          <w:vertAlign w:val="superscript"/>
        </w:rPr>
        <w:t>th</w:t>
      </w:r>
      <w:r>
        <w:t xml:space="preserve"> in Bradford.  The haulers asked questions and had concerns – mostly around the lack of funding for Act 148.  Matt Levin suggested the meeting notes also go to ANR staff.  There was discussion about having hauler meetings more often.</w:t>
      </w:r>
    </w:p>
    <w:p w:rsidR="00732717" w:rsidRDefault="00732717">
      <w:pPr>
        <w:rPr>
          <w:u w:val="single"/>
        </w:rPr>
      </w:pPr>
    </w:p>
    <w:p w:rsidR="009D0415" w:rsidRDefault="009D0415">
      <w:pPr>
        <w:rPr>
          <w:u w:val="single"/>
        </w:rPr>
      </w:pPr>
      <w:r>
        <w:rPr>
          <w:u w:val="single"/>
        </w:rPr>
        <w:t>Report from Public Hearing (10)</w:t>
      </w:r>
    </w:p>
    <w:p w:rsidR="00541AD7" w:rsidRDefault="008D7AD8" w:rsidP="00541AD7">
      <w:r>
        <w:t>Staff went over the notes from the hearing.  Mike Casella voiced concern over item 5.1.  Lee Cattaneo recognized the concern but explained that it was in there as a placeholder and the District has no immediate plans for a facility.</w:t>
      </w:r>
      <w:r w:rsidR="00541AD7" w:rsidRPr="00541AD7">
        <w:t xml:space="preserve"> </w:t>
      </w:r>
    </w:p>
    <w:p w:rsidR="00541AD7" w:rsidRDefault="00541AD7" w:rsidP="00541AD7">
      <w:r>
        <w:t>The POC made a motion in their meeting: to recommend to the Board of Supervisors that the proposed Ordinance be adopted with the following two changes:</w:t>
      </w:r>
    </w:p>
    <w:p w:rsidR="009F0C05" w:rsidRDefault="009F0C05" w:rsidP="00541AD7"/>
    <w:p w:rsidR="009F0C05" w:rsidRDefault="009F0C05" w:rsidP="00541AD7"/>
    <w:p w:rsidR="00541AD7" w:rsidRDefault="00541AD7" w:rsidP="00541AD7">
      <w:r>
        <w:lastRenderedPageBreak/>
        <w:t>Section 1.1</w:t>
      </w:r>
    </w:p>
    <w:p w:rsidR="00541AD7" w:rsidRDefault="00541AD7" w:rsidP="00541AD7">
      <w:r>
        <w:t xml:space="preserve">Change: “to direct that all Solid Waste be disposed of at </w:t>
      </w:r>
      <w:r>
        <w:rPr>
          <w:u w:val="single"/>
        </w:rPr>
        <w:t>a permitted facility that has been named in the CVSWMD’s Solid Waste Implementation Plan</w:t>
      </w:r>
      <w:r>
        <w:t xml:space="preserve"> </w:t>
      </w:r>
      <w:r>
        <w:rPr>
          <w:strike/>
        </w:rPr>
        <w:t>facilities owned, controlled or designated by the District”</w:t>
      </w:r>
    </w:p>
    <w:p w:rsidR="00541AD7" w:rsidRDefault="00541AD7" w:rsidP="00541AD7"/>
    <w:p w:rsidR="00541AD7" w:rsidRDefault="00541AD7" w:rsidP="00541AD7">
      <w:r>
        <w:t>Section 4.6 – last line – delete “for” before “recycling materials”</w:t>
      </w:r>
    </w:p>
    <w:p w:rsidR="008D7AD8" w:rsidRPr="008D7AD8" w:rsidRDefault="008D7AD8"/>
    <w:p w:rsidR="008D7AD8" w:rsidRDefault="008D7AD8">
      <w:pPr>
        <w:rPr>
          <w:u w:val="single"/>
        </w:rPr>
      </w:pPr>
    </w:p>
    <w:p w:rsidR="009D0415" w:rsidRDefault="009D0415">
      <w:pPr>
        <w:rPr>
          <w:u w:val="single"/>
        </w:rPr>
      </w:pPr>
      <w:r>
        <w:rPr>
          <w:u w:val="single"/>
        </w:rPr>
        <w:t>Adopt Unified Ordinance (11)</w:t>
      </w:r>
    </w:p>
    <w:p w:rsidR="008D7AD8" w:rsidRPr="008D7AD8" w:rsidRDefault="008D7AD8">
      <w:pPr>
        <w:rPr>
          <w:b/>
        </w:rPr>
      </w:pPr>
      <w:r>
        <w:rPr>
          <w:b/>
        </w:rPr>
        <w:t>Peter Carbee moved to adopt the Unified Ordinance with the 2 changes recommended by the POC.</w:t>
      </w:r>
      <w:r w:rsidR="00541AD7">
        <w:rPr>
          <w:b/>
        </w:rPr>
        <w:t xml:space="preserve">  The motion was seconded and passed unanimously.</w:t>
      </w:r>
    </w:p>
    <w:p w:rsidR="008D7AD8" w:rsidRDefault="008D7AD8">
      <w:pPr>
        <w:rPr>
          <w:u w:val="single"/>
        </w:rPr>
      </w:pPr>
    </w:p>
    <w:p w:rsidR="009D0415" w:rsidRDefault="009D0415">
      <w:pPr>
        <w:rPr>
          <w:u w:val="single"/>
        </w:rPr>
      </w:pPr>
      <w:r>
        <w:rPr>
          <w:u w:val="single"/>
        </w:rPr>
        <w:t>CVSWMD SWIP Report Calendar year 2015 (12)</w:t>
      </w:r>
    </w:p>
    <w:p w:rsidR="008D7AD8" w:rsidRPr="008D7AD8" w:rsidRDefault="008D7AD8">
      <w:r>
        <w:t>Cathleen Gent, Planning Analyst, gave a report on the SWIP activities.  Presentation available through offices.</w:t>
      </w:r>
    </w:p>
    <w:p w:rsidR="008D7AD8" w:rsidRDefault="008D7AD8">
      <w:pPr>
        <w:rPr>
          <w:u w:val="single"/>
        </w:rPr>
      </w:pPr>
    </w:p>
    <w:p w:rsidR="009D0415" w:rsidRDefault="009D0415">
      <w:pPr>
        <w:rPr>
          <w:u w:val="single"/>
        </w:rPr>
      </w:pPr>
      <w:r>
        <w:rPr>
          <w:u w:val="single"/>
        </w:rPr>
        <w:t>Authorize General Manager’s Contract (13)</w:t>
      </w:r>
    </w:p>
    <w:p w:rsidR="005333F0" w:rsidRDefault="005333F0">
      <w:pPr>
        <w:rPr>
          <w:b/>
        </w:rPr>
      </w:pPr>
      <w:r>
        <w:rPr>
          <w:b/>
        </w:rPr>
        <w:t>Lee Cattaneo moved to enter into Executive Session for General Manager Contract discussions at 8:15 p.m.  Motion to exit Executive Session at 8:35 p.m.</w:t>
      </w:r>
    </w:p>
    <w:p w:rsidR="005333F0" w:rsidRPr="005333F0" w:rsidRDefault="006C3265">
      <w:pPr>
        <w:rPr>
          <w:b/>
        </w:rPr>
      </w:pPr>
      <w:r>
        <w:rPr>
          <w:b/>
        </w:rPr>
        <w:t>Bill Powell moved to</w:t>
      </w:r>
      <w:r w:rsidR="005333F0">
        <w:rPr>
          <w:b/>
        </w:rPr>
        <w:t xml:space="preserve"> hire and contract </w:t>
      </w:r>
      <w:r>
        <w:rPr>
          <w:b/>
        </w:rPr>
        <w:t>with Bruce A. Westcott -</w:t>
      </w:r>
      <w:r w:rsidR="005333F0">
        <w:rPr>
          <w:b/>
        </w:rPr>
        <w:t xml:space="preserve"> new General Manager.  The motion was seconded and passed unanimously.</w:t>
      </w:r>
      <w:bookmarkStart w:id="0" w:name="_GoBack"/>
      <w:bookmarkEnd w:id="0"/>
    </w:p>
    <w:p w:rsidR="005333F0" w:rsidRDefault="005333F0">
      <w:pPr>
        <w:rPr>
          <w:u w:val="single"/>
        </w:rPr>
      </w:pPr>
    </w:p>
    <w:p w:rsidR="009D0415" w:rsidRDefault="009D0415">
      <w:pPr>
        <w:rPr>
          <w:u w:val="single"/>
        </w:rPr>
      </w:pPr>
      <w:r>
        <w:rPr>
          <w:u w:val="single"/>
        </w:rPr>
        <w:t>Round Table and Announcement (14)</w:t>
      </w:r>
    </w:p>
    <w:p w:rsidR="005333F0" w:rsidRDefault="005333F0">
      <w:r>
        <w:t>Fred Thumm – the barn at the East Montpelier parcel we were looking at is falling in.</w:t>
      </w:r>
    </w:p>
    <w:p w:rsidR="005333F0" w:rsidRPr="005333F0" w:rsidRDefault="005333F0">
      <w:r>
        <w:t>Matt Levin – saw the Trash Tramps in Montpelier with their vests and tongs.</w:t>
      </w:r>
    </w:p>
    <w:p w:rsidR="005333F0" w:rsidRDefault="005333F0">
      <w:pPr>
        <w:rPr>
          <w:u w:val="single"/>
        </w:rPr>
      </w:pPr>
    </w:p>
    <w:p w:rsidR="005333F0" w:rsidRDefault="005333F0">
      <w:pPr>
        <w:rPr>
          <w:u w:val="single"/>
        </w:rPr>
      </w:pPr>
    </w:p>
    <w:p w:rsidR="009D0415" w:rsidRDefault="009D0415">
      <w:pPr>
        <w:rPr>
          <w:u w:val="single"/>
        </w:rPr>
      </w:pPr>
      <w:r>
        <w:rPr>
          <w:u w:val="single"/>
        </w:rPr>
        <w:t>Adjourn (15)</w:t>
      </w:r>
    </w:p>
    <w:p w:rsidR="009D0415" w:rsidRDefault="009D0415">
      <w:pPr>
        <w:rPr>
          <w:u w:val="single"/>
        </w:rPr>
      </w:pPr>
    </w:p>
    <w:p w:rsidR="005333F0" w:rsidRDefault="005333F0">
      <w:r>
        <w:t>Motion to adjourn at 8:40 p.m.</w:t>
      </w:r>
    </w:p>
    <w:p w:rsidR="005333F0" w:rsidRDefault="005333F0"/>
    <w:p w:rsidR="005333F0" w:rsidRDefault="005333F0">
      <w:r>
        <w:t>Prepared by:</w:t>
      </w:r>
    </w:p>
    <w:p w:rsidR="005333F0" w:rsidRPr="005333F0" w:rsidRDefault="005333F0">
      <w:r>
        <w:t>Barb Baird</w:t>
      </w:r>
    </w:p>
    <w:p w:rsidR="009D0415" w:rsidRPr="009D0415" w:rsidRDefault="009D0415">
      <w:pPr>
        <w:rPr>
          <w:u w:val="single"/>
        </w:rPr>
      </w:pPr>
    </w:p>
    <w:sectPr w:rsidR="009D0415" w:rsidRPr="009D0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33B05"/>
    <w:multiLevelType w:val="hybridMultilevel"/>
    <w:tmpl w:val="F8149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9D"/>
    <w:rsid w:val="005333F0"/>
    <w:rsid w:val="00541AD7"/>
    <w:rsid w:val="00666989"/>
    <w:rsid w:val="006C3265"/>
    <w:rsid w:val="00732717"/>
    <w:rsid w:val="00805C9D"/>
    <w:rsid w:val="008D7AD8"/>
    <w:rsid w:val="009D0415"/>
    <w:rsid w:val="009F0C05"/>
    <w:rsid w:val="00AE368B"/>
    <w:rsid w:val="00C7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56ED46-FF87-45FD-8DEE-1C7C504B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C9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Baird</dc:creator>
  <cp:keywords/>
  <dc:description/>
  <cp:lastModifiedBy>Barb Baird</cp:lastModifiedBy>
  <cp:revision>8</cp:revision>
  <dcterms:created xsi:type="dcterms:W3CDTF">2016-06-03T13:22:00Z</dcterms:created>
  <dcterms:modified xsi:type="dcterms:W3CDTF">2016-06-03T17:50:00Z</dcterms:modified>
</cp:coreProperties>
</file>